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</w:p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  <w:bookmarkStart w:id="0" w:name="_GoBack"/>
      <w:bookmarkEnd w:id="0"/>
    </w:p>
    <w:p>
      <w:pPr>
        <w:spacing w:beforeLines="0" w:afterLines="0" w:line="240" w:lineRule="auto"/>
        <w:jc w:val="center"/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</w:pPr>
      <w:r>
        <w:rPr>
          <w:rFonts w:hint="eastAsia" w:ascii="创艺简" w:hAnsi="创艺简" w:eastAsia="创艺简" w:cs="创艺简"/>
          <w:sz w:val="44"/>
          <w:szCs w:val="44"/>
          <w:highlight w:val="none"/>
          <w:lang w:val="en-US" w:eastAsia="zh-CN"/>
        </w:rPr>
        <w:t>专业技术工作总结（模板）</w:t>
      </w:r>
    </w:p>
    <w:p>
      <w:pPr>
        <w:spacing w:beforeLines="0" w:afterLines="0" w:line="240" w:lineRule="auto"/>
        <w:ind w:firstLine="2880" w:firstLineChars="9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（</w:t>
      </w:r>
      <w:r>
        <w:rPr>
          <w:rFonts w:ascii="仿宋" w:hAnsi="仿宋"/>
          <w:bCs/>
          <w:szCs w:val="32"/>
          <w:highlight w:val="none"/>
        </w:rPr>
        <w:t>2000字以内</w:t>
      </w:r>
      <w:r>
        <w:rPr>
          <w:rFonts w:ascii="仿宋" w:hAnsi="仿宋"/>
          <w:szCs w:val="32"/>
          <w:highlight w:val="none"/>
        </w:rPr>
        <w:t>）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一、基本情况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  <w:r>
        <w:rPr>
          <w:rFonts w:hint="eastAsia" w:ascii="仿宋" w:hAnsi="仿宋"/>
          <w:szCs w:val="32"/>
          <w:highlight w:val="none"/>
          <w:lang w:val="en-US" w:eastAsia="zh-CN"/>
        </w:rPr>
        <w:t>包括</w:t>
      </w:r>
      <w:r>
        <w:rPr>
          <w:rFonts w:ascii="仿宋" w:hAnsi="仿宋"/>
          <w:szCs w:val="32"/>
          <w:highlight w:val="none"/>
        </w:rPr>
        <w:t>姓名、学历、</w:t>
      </w:r>
      <w:r>
        <w:rPr>
          <w:rFonts w:hint="eastAsia" w:ascii="仿宋" w:hAnsi="仿宋"/>
          <w:szCs w:val="32"/>
          <w:highlight w:val="none"/>
          <w:lang w:val="en-US" w:eastAsia="zh-CN"/>
        </w:rPr>
        <w:t>从事本</w:t>
      </w:r>
      <w:r>
        <w:rPr>
          <w:rFonts w:ascii="仿宋" w:hAnsi="仿宋"/>
          <w:szCs w:val="32"/>
          <w:highlight w:val="none"/>
        </w:rPr>
        <w:t>专业技术</w:t>
      </w:r>
      <w:r>
        <w:rPr>
          <w:rFonts w:hint="eastAsia" w:ascii="仿宋" w:hAnsi="仿宋"/>
          <w:szCs w:val="32"/>
          <w:highlight w:val="none"/>
          <w:lang w:val="en-US" w:eastAsia="zh-CN"/>
        </w:rPr>
        <w:t>工作</w:t>
      </w:r>
      <w:r>
        <w:rPr>
          <w:rFonts w:ascii="仿宋" w:hAnsi="仿宋"/>
          <w:szCs w:val="32"/>
        </w:rPr>
        <w:t>时间</w:t>
      </w:r>
      <w:r>
        <w:rPr>
          <w:rFonts w:hint="eastAsia" w:ascii="仿宋" w:hAnsi="仿宋"/>
          <w:szCs w:val="32"/>
          <w:lang w:val="en-US" w:eastAsia="zh-CN"/>
        </w:rPr>
        <w:t>等个人基本信息。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二、从事专业技术工作及取得业绩成果情况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  <w:r>
        <w:rPr>
          <w:rFonts w:ascii="仿宋" w:hAnsi="仿宋"/>
          <w:szCs w:val="32"/>
          <w:highlight w:val="none"/>
        </w:rPr>
        <w:t>对</w:t>
      </w:r>
      <w:r>
        <w:rPr>
          <w:rFonts w:hint="eastAsia" w:ascii="仿宋" w:hAnsi="仿宋"/>
          <w:szCs w:val="32"/>
          <w:highlight w:val="none"/>
          <w:lang w:val="en-US" w:eastAsia="zh-CN"/>
        </w:rPr>
        <w:t>从事本专业</w:t>
      </w:r>
      <w:r>
        <w:rPr>
          <w:rFonts w:ascii="仿宋" w:hAnsi="仿宋"/>
          <w:szCs w:val="32"/>
          <w:highlight w:val="none"/>
        </w:rPr>
        <w:t>技术工作</w:t>
      </w:r>
      <w:r>
        <w:rPr>
          <w:rFonts w:hint="eastAsia" w:ascii="仿宋" w:hAnsi="仿宋"/>
          <w:szCs w:val="32"/>
          <w:highlight w:val="none"/>
          <w:lang w:val="en-US" w:eastAsia="zh-CN"/>
        </w:rPr>
        <w:t>以来的</w:t>
      </w:r>
      <w:r>
        <w:rPr>
          <w:rFonts w:ascii="仿宋" w:hAnsi="仿宋"/>
          <w:szCs w:val="32"/>
          <w:highlight w:val="none"/>
        </w:rPr>
        <w:t>情况进行总结</w:t>
      </w:r>
      <w:r>
        <w:rPr>
          <w:rFonts w:hint="eastAsia" w:ascii="仿宋" w:hAnsi="仿宋"/>
          <w:szCs w:val="32"/>
          <w:highlight w:val="none"/>
          <w:lang w:eastAsia="zh-CN"/>
        </w:rPr>
        <w:t>。</w:t>
      </w:r>
    </w:p>
    <w:p>
      <w:pPr>
        <w:spacing w:beforeLines="0" w:afterLines="0" w:line="240" w:lineRule="auto"/>
        <w:ind w:firstLine="640" w:firstLineChars="200"/>
        <w:rPr>
          <w:rFonts w:hint="eastAsia" w:ascii="仿宋" w:hAnsi="仿宋"/>
          <w:szCs w:val="32"/>
          <w:highlight w:val="none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三、专业特长及经验体会</w:t>
      </w: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ascii="仿宋" w:hAnsi="仿宋"/>
          <w:szCs w:val="32"/>
          <w:highlight w:val="none"/>
        </w:rPr>
      </w:pPr>
    </w:p>
    <w:p>
      <w:pPr>
        <w:spacing w:beforeLines="0" w:afterLines="0" w:line="240" w:lineRule="auto"/>
        <w:ind w:firstLine="640" w:firstLineChars="200"/>
        <w:rPr>
          <w:rFonts w:hint="eastAsia" w:ascii="黑体" w:hAnsi="黑体" w:eastAsia="黑体" w:cs="黑体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Cs w:val="32"/>
          <w:highlight w:val="none"/>
          <w:lang w:val="en-US" w:eastAsia="zh-CN"/>
        </w:rPr>
        <w:t>四、今后努力方向</w:t>
      </w:r>
    </w:p>
    <w:p>
      <w:pPr>
        <w:numPr>
          <w:ilvl w:val="0"/>
          <w:numId w:val="0"/>
        </w:numPr>
        <w:spacing w:beforeLines="0" w:afterLines="0" w:line="240" w:lineRule="auto"/>
        <w:rPr>
          <w:rFonts w:hint="eastAsia" w:ascii="仿宋" w:hAnsi="仿宋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Lines="0" w:afterLines="0" w:line="240" w:lineRule="auto"/>
        <w:rPr>
          <w:rFonts w:hint="eastAsia" w:ascii="仿宋" w:hAnsi="仿宋"/>
          <w:szCs w:val="32"/>
          <w:lang w:val="en-US" w:eastAsia="zh-CN"/>
        </w:rPr>
      </w:pP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申报人：（签名）</w:t>
      </w:r>
    </w:p>
    <w:p>
      <w:pPr>
        <w:spacing w:beforeLines="0" w:afterLines="0" w:line="240" w:lineRule="auto"/>
        <w:ind w:firstLine="640" w:firstLineChars="200"/>
        <w:jc w:val="center"/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             核对人：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（</w:t>
      </w: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>核实意见、签名、日期</w:t>
      </w:r>
      <w:r>
        <w:rPr>
          <w:rFonts w:hint="eastAsia" w:ascii="仿宋" w:hAnsi="仿宋" w:eastAsia="仿宋" w:cs="仿宋"/>
          <w:color w:val="FF0000"/>
          <w:szCs w:val="32"/>
          <w:highlight w:val="none"/>
          <w:lang w:val="en-US" w:eastAsia="zh-CN"/>
        </w:rPr>
        <w:t>）</w:t>
      </w:r>
    </w:p>
    <w:p>
      <w:pPr>
        <w:spacing w:beforeLines="0" w:afterLines="0" w:line="240" w:lineRule="auto"/>
        <w:ind w:firstLine="640" w:firstLineChars="200"/>
        <w:jc w:val="center"/>
      </w:pPr>
      <w:r>
        <w:rPr>
          <w:rFonts w:hint="eastAsia" w:ascii="仿宋" w:hAnsi="仿宋" w:cs="仿宋"/>
          <w:color w:val="FF0000"/>
          <w:szCs w:val="32"/>
          <w:highlight w:val="none"/>
          <w:lang w:val="en-US" w:eastAsia="zh-CN"/>
        </w:rPr>
        <w:t xml:space="preserve">      申报单位：（盖章）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E3B80"/>
    <w:rsid w:val="10213975"/>
    <w:rsid w:val="143366C1"/>
    <w:rsid w:val="34513175"/>
    <w:rsid w:val="5643249C"/>
    <w:rsid w:val="68BF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coco</cp:lastModifiedBy>
  <dcterms:modified xsi:type="dcterms:W3CDTF">2023-11-01T07:46:01Z</dcterms:modified>
  <dc:title>模板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